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DA" w:rsidRPr="009832DA" w:rsidRDefault="009832DA" w:rsidP="009832DA">
      <w:pPr>
        <w:spacing w:before="0" w:beforeAutospacing="0"/>
        <w:jc w:val="center"/>
        <w:rPr>
          <w:rFonts w:ascii="Arial" w:eastAsia="Times New Roman" w:hAnsi="Arial" w:cs="Arial"/>
          <w:lang w:eastAsia="hu-HU"/>
        </w:rPr>
      </w:pPr>
      <w:bookmarkStart w:id="0" w:name="_GoBack"/>
      <w:r w:rsidRPr="009832DA">
        <w:rPr>
          <w:rFonts w:ascii="Arial" w:eastAsia="Times New Roman" w:hAnsi="Arial" w:cs="Arial"/>
          <w:b/>
          <w:bCs/>
          <w:caps/>
          <w:color w:val="000000"/>
          <w:lang w:eastAsia="hu-HU"/>
        </w:rPr>
        <w:t>Adatvédelmi tájékoztató</w:t>
      </w:r>
    </w:p>
    <w:bookmarkEnd w:id="0"/>
    <w:p w:rsidR="009832DA" w:rsidRPr="009832DA" w:rsidRDefault="009832DA" w:rsidP="009832DA">
      <w:pPr>
        <w:spacing w:before="0" w:beforeAutospacing="0"/>
        <w:jc w:val="center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center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b/>
          <w:bCs/>
          <w:color w:val="000000"/>
          <w:u w:val="single"/>
          <w:lang w:eastAsia="hu-HU"/>
        </w:rPr>
        <w:t xml:space="preserve">I. A </w:t>
      </w:r>
      <w:hyperlink r:id="rId4" w:tgtFrame="_blank" w:history="1">
        <w:r w:rsidRPr="001E3D8E">
          <w:rPr>
            <w:rFonts w:ascii="Arial" w:eastAsia="Times New Roman" w:hAnsi="Arial" w:cs="Arial"/>
            <w:b/>
            <w:bCs/>
            <w:color w:val="000000"/>
            <w:u w:val="single"/>
            <w:lang w:eastAsia="hu-HU"/>
          </w:rPr>
          <w:t>www.civilforum.hu</w:t>
        </w:r>
      </w:hyperlink>
      <w:r w:rsidRPr="009832DA">
        <w:rPr>
          <w:rFonts w:ascii="Arial" w:eastAsia="Times New Roman" w:hAnsi="Arial" w:cs="Arial"/>
          <w:b/>
          <w:bCs/>
          <w:color w:val="000000"/>
          <w:u w:val="single"/>
          <w:lang w:eastAsia="hu-HU"/>
        </w:rPr>
        <w:t xml:space="preserve"> honlap látogatására és az üzemeltetőjének, illetve adatfeldolgozójának adatkezelésére vonatkozó tájékoztató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>Adatkezelő (honlap tulajdonosa, üzemeltetője):</w:t>
      </w:r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 xml:space="preserve"> Civil a Civilekért Egyesület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 xml:space="preserve">Adatfeldolgozó/adatkezelést végző szervezet:  </w:t>
      </w:r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>Civil a Civilekért Egyesület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>Székhely: 8314 Vonyarcvashegy, Rákóczi u. 42.</w:t>
      </w:r>
    </w:p>
    <w:p w:rsidR="009832DA" w:rsidRPr="001E3D8E" w:rsidRDefault="009832DA" w:rsidP="009832DA">
      <w:pPr>
        <w:spacing w:before="0" w:beforeAutospacing="0"/>
        <w:jc w:val="both"/>
        <w:rPr>
          <w:rFonts w:ascii="Arial" w:eastAsia="Times New Roman" w:hAnsi="Arial" w:cs="Arial"/>
          <w:color w:val="000000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 xml:space="preserve">E-mail: </w:t>
      </w:r>
      <w:hyperlink r:id="rId5" w:history="1">
        <w:r w:rsidR="001E3D8E" w:rsidRPr="001E3D8E">
          <w:rPr>
            <w:rStyle w:val="Hiperhivatkozs"/>
            <w:rFonts w:ascii="Arial" w:hAnsi="Arial" w:cs="Arial"/>
            <w:color w:val="auto"/>
            <w:u w:val="none"/>
          </w:rPr>
          <w:t>civilacivilekert@gmail.com</w:t>
        </w:r>
      </w:hyperlink>
      <w:r w:rsidR="001E3D8E" w:rsidRPr="001E3D8E">
        <w:rPr>
          <w:rFonts w:ascii="Arial" w:hAnsi="Arial" w:cs="Arial"/>
        </w:rPr>
        <w:t>, i</w:t>
      </w:r>
      <w:hyperlink r:id="rId6" w:history="1">
        <w:r w:rsidR="001E3D8E" w:rsidRPr="001E3D8E">
          <w:rPr>
            <w:rStyle w:val="Hiperhivatkozs"/>
            <w:rFonts w:ascii="Arial" w:hAnsi="Arial" w:cs="Arial"/>
            <w:color w:val="auto"/>
            <w:u w:val="none"/>
          </w:rPr>
          <w:t>nfo@civilforum.hu</w:t>
        </w:r>
      </w:hyperlink>
    </w:p>
    <w:p w:rsidR="009832DA" w:rsidRPr="001E3D8E" w:rsidRDefault="009832DA" w:rsidP="009832DA">
      <w:pPr>
        <w:spacing w:before="0" w:beforeAutospacing="0"/>
        <w:jc w:val="both"/>
        <w:rPr>
          <w:rFonts w:ascii="Arial" w:eastAsia="Times New Roman" w:hAnsi="Arial" w:cs="Arial"/>
          <w:color w:val="000000"/>
          <w:lang w:eastAsia="hu-HU"/>
        </w:rPr>
      </w:pPr>
      <w:r w:rsidRPr="001E3D8E">
        <w:rPr>
          <w:rFonts w:ascii="Arial" w:eastAsia="Times New Roman" w:hAnsi="Arial" w:cs="Arial"/>
          <w:color w:val="000000"/>
          <w:lang w:eastAsia="hu-HU"/>
        </w:rPr>
        <w:t xml:space="preserve">Adószám: </w:t>
      </w:r>
      <w:r w:rsidRPr="001E3D8E">
        <w:rPr>
          <w:rFonts w:ascii="Arial" w:hAnsi="Arial" w:cs="Arial"/>
        </w:rPr>
        <w:t>18505586-1-20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>Az adatkezelés általános szabályai: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>A Civil a Civilekért Egyesület tájékoztatja a honlap látogatóit, hogy a honlap használata során tudomására jutott, illetve tudomására hozott személyes adatokat 2018. május 25. napjától a 2016/679/EU általános adatvédelmi rendelet (GDPR) szigorúbb előírásainak, valamint az információs önrendelkezési jogról és az információszabadságról szóló 2011. évi CXII. törvény (</w:t>
      </w:r>
      <w:proofErr w:type="spellStart"/>
      <w:r w:rsidRPr="009832DA">
        <w:rPr>
          <w:rFonts w:ascii="Arial" w:eastAsia="Times New Roman" w:hAnsi="Arial" w:cs="Arial"/>
          <w:color w:val="000000"/>
          <w:lang w:eastAsia="hu-HU"/>
        </w:rPr>
        <w:t>Infotv</w:t>
      </w:r>
      <w:proofErr w:type="spellEnd"/>
      <w:r w:rsidRPr="009832DA">
        <w:rPr>
          <w:rFonts w:ascii="Arial" w:eastAsia="Times New Roman" w:hAnsi="Arial" w:cs="Arial"/>
          <w:color w:val="000000"/>
          <w:lang w:eastAsia="hu-HU"/>
        </w:rPr>
        <w:t xml:space="preserve">.) rendelkezéseinek megfelelően kezeli. </w:t>
      </w:r>
    </w:p>
    <w:p w:rsidR="009832DA" w:rsidRPr="001E3D8E" w:rsidRDefault="009832DA" w:rsidP="009832DA">
      <w:pPr>
        <w:spacing w:before="0" w:beforeAutospacing="0"/>
        <w:jc w:val="both"/>
        <w:rPr>
          <w:rFonts w:ascii="Arial" w:eastAsia="Times New Roman" w:hAnsi="Arial" w:cs="Arial"/>
          <w:color w:val="000000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 xml:space="preserve">A GDPR teljes szövege, magyar nyelven az alábbi linken elérhető: </w:t>
      </w:r>
      <w:hyperlink r:id="rId7" w:tgtFrame="_blank" w:history="1">
        <w:r w:rsidRPr="001E3D8E">
          <w:rPr>
            <w:rFonts w:ascii="Arial" w:eastAsia="Times New Roman" w:hAnsi="Arial" w:cs="Arial"/>
            <w:color w:val="000000"/>
            <w:u w:val="single"/>
            <w:lang w:eastAsia="hu-HU"/>
          </w:rPr>
          <w:t>https://eur-lex.europa.eu/legal-content/HU/TXT/HTML/?uri=CELEX:32016R0679&amp;from=HU</w:t>
        </w:r>
      </w:hyperlink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 xml:space="preserve">A Civil a Civilekért Egyesület </w:t>
      </w:r>
      <w:proofErr w:type="gramStart"/>
      <w:r w:rsidRPr="009832DA">
        <w:rPr>
          <w:rFonts w:ascii="Arial" w:eastAsia="Times New Roman" w:hAnsi="Arial" w:cs="Arial"/>
          <w:color w:val="000000"/>
          <w:lang w:eastAsia="hu-HU"/>
        </w:rPr>
        <w:t>honlapján</w:t>
      </w:r>
      <w:proofErr w:type="gramEnd"/>
      <w:r w:rsidRPr="009832DA">
        <w:rPr>
          <w:rFonts w:ascii="Arial" w:eastAsia="Times New Roman" w:hAnsi="Arial" w:cs="Arial"/>
          <w:color w:val="000000"/>
          <w:lang w:eastAsia="hu-HU"/>
        </w:rPr>
        <w:t xml:space="preserve"> bárki szabadon böngészhet, információkat szerezhet anélkül, hogy személyes adatának közlésére kötelezve lenne. 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 xml:space="preserve">Adatkezelés jogalapja </w:t>
      </w:r>
      <w:proofErr w:type="gramStart"/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(beleegyezésen</w:t>
      </w:r>
      <w:proofErr w:type="gramEnd"/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 xml:space="preserve"> alapuló személyes adatkezelés)</w:t>
      </w:r>
      <w:r w:rsidRPr="009832DA">
        <w:rPr>
          <w:rFonts w:ascii="Arial" w:eastAsia="Times New Roman" w:hAnsi="Arial" w:cs="Arial"/>
          <w:color w:val="000000"/>
          <w:lang w:eastAsia="hu-HU"/>
        </w:rPr>
        <w:t xml:space="preserve">: a honlap adatkezelője és szerkesztősége személyes adatot kizárólag határozott, önkéntes, konkrét és tájékoztatáson alapuló hozzájárulás alapján kezelhet, a beleegyezés visszavonásáig, illetve a jogszerű cél megvalósulásáig. Ennek érdekében, a személyes adatok megküldése előtt hozzájárulását kell adni, hogy jelen adatvédelmi tájékoztatót megismerte, és önkéntesen adja meg személyes adatait. 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Hozzájárulás adatkezeléshez:</w:t>
      </w:r>
      <w:r w:rsidRPr="009832DA">
        <w:rPr>
          <w:rFonts w:ascii="Arial" w:eastAsia="Times New Roman" w:hAnsi="Arial" w:cs="Arial"/>
          <w:color w:val="000000"/>
          <w:lang w:eastAsia="hu-HU"/>
        </w:rPr>
        <w:t xml:space="preserve"> az érintett önkéntes, kifejezett adatszolgáltatása az adatkezelő általi személyes adatok kezeléséhez történő beleegyezésnek minősül.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A személyes adat a GDPR értelmében</w:t>
      </w:r>
      <w:r w:rsidRPr="009832DA">
        <w:rPr>
          <w:rFonts w:ascii="Arial" w:eastAsia="Times New Roman" w:hAnsi="Arial" w:cs="Arial"/>
          <w:color w:val="000000"/>
          <w:lang w:eastAsia="hu-HU"/>
        </w:rPr>
        <w:t>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Az adatkezelés jogszerűsége</w:t>
      </w:r>
      <w:r w:rsidRPr="009832DA">
        <w:rPr>
          <w:rFonts w:ascii="Arial" w:eastAsia="Times New Roman" w:hAnsi="Arial" w:cs="Arial"/>
          <w:color w:val="000000"/>
          <w:lang w:eastAsia="hu-HU"/>
        </w:rPr>
        <w:t>:  A Civil a Civilekért Egyesület honlapja kapcsán történő személyes adatok kezelése esetén az adatkezelő felelősséget vállal, hogy az adatok kezelése során kiemelten betartja a jogszerű, tisztességes, és átlátható adatkezelés követelményeit.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Adattovábbítás</w:t>
      </w:r>
      <w:r w:rsidRPr="009832DA">
        <w:rPr>
          <w:rFonts w:ascii="Arial" w:eastAsia="Times New Roman" w:hAnsi="Arial" w:cs="Arial"/>
          <w:color w:val="000000"/>
          <w:lang w:eastAsia="hu-HU"/>
        </w:rPr>
        <w:t>: személyes adatot az adatkezelő, illetve adatfeldolgozó harmadik személynek kizárólag a célhoz kötött adatkezelés megvalósulása érdekében továbbít.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Statisztikai célú adatgyűjtés</w:t>
      </w:r>
      <w:r w:rsidRPr="009832DA">
        <w:rPr>
          <w:rFonts w:ascii="Arial" w:eastAsia="Times New Roman" w:hAnsi="Arial" w:cs="Arial"/>
          <w:color w:val="000000"/>
          <w:lang w:eastAsia="hu-HU"/>
        </w:rPr>
        <w:t xml:space="preserve">: A honlap látogatási statisztikájának rendszeres mérését a honlap adatfeldolgozója a </w:t>
      </w:r>
      <w:proofErr w:type="spellStart"/>
      <w:r w:rsidRPr="009832DA">
        <w:rPr>
          <w:rFonts w:ascii="Arial" w:eastAsia="Times New Roman" w:hAnsi="Arial" w:cs="Arial"/>
          <w:color w:val="FF0000"/>
          <w:lang w:eastAsia="hu-HU"/>
        </w:rPr>
        <w:t>Google</w:t>
      </w:r>
      <w:proofErr w:type="spellEnd"/>
      <w:r w:rsidRPr="009832DA">
        <w:rPr>
          <w:rFonts w:ascii="Arial" w:eastAsia="Times New Roman" w:hAnsi="Arial" w:cs="Arial"/>
          <w:color w:val="FF0000"/>
          <w:lang w:eastAsia="hu-HU"/>
        </w:rPr>
        <w:t xml:space="preserve"> </w:t>
      </w:r>
      <w:proofErr w:type="spellStart"/>
      <w:r w:rsidRPr="009832DA">
        <w:rPr>
          <w:rFonts w:ascii="Arial" w:eastAsia="Times New Roman" w:hAnsi="Arial" w:cs="Arial"/>
          <w:color w:val="FF0000"/>
          <w:lang w:eastAsia="hu-HU"/>
        </w:rPr>
        <w:t>Analytics</w:t>
      </w:r>
      <w:proofErr w:type="spellEnd"/>
      <w:r w:rsidRPr="009832DA">
        <w:rPr>
          <w:rFonts w:ascii="Arial" w:eastAsia="Times New Roman" w:hAnsi="Arial" w:cs="Arial"/>
          <w:color w:val="000000"/>
          <w:lang w:eastAsia="hu-HU"/>
        </w:rPr>
        <w:t xml:space="preserve"> szolgáltatás segítségével végzi. Ebből a mérésből személyes adatok nem nyerhetők. 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„Sütik”</w:t>
      </w:r>
      <w:r w:rsidRPr="009832DA">
        <w:rPr>
          <w:rFonts w:ascii="Arial" w:eastAsia="Times New Roman" w:hAnsi="Arial" w:cs="Arial"/>
          <w:color w:val="000000"/>
          <w:lang w:eastAsia="hu-HU"/>
        </w:rPr>
        <w:t>: A honlap felhasználója az oldal böngészésével hozzájárul ahhoz, hogy a böngészője segítségével a saját eszközén a honlap üzemeltetője információs fájlt, ún. „</w:t>
      </w:r>
      <w:proofErr w:type="spellStart"/>
      <w:r w:rsidRPr="009832DA">
        <w:rPr>
          <w:rFonts w:ascii="Arial" w:eastAsia="Times New Roman" w:hAnsi="Arial" w:cs="Arial"/>
          <w:color w:val="000000"/>
          <w:lang w:eastAsia="hu-HU"/>
        </w:rPr>
        <w:t>cookie</w:t>
      </w:r>
      <w:proofErr w:type="spellEnd"/>
      <w:r w:rsidRPr="009832DA">
        <w:rPr>
          <w:rFonts w:ascii="Arial" w:eastAsia="Times New Roman" w:hAnsi="Arial" w:cs="Arial"/>
          <w:color w:val="000000"/>
          <w:lang w:eastAsia="hu-HU"/>
        </w:rPr>
        <w:t>”</w:t>
      </w:r>
      <w:proofErr w:type="spellStart"/>
      <w:r w:rsidRPr="009832DA">
        <w:rPr>
          <w:rFonts w:ascii="Arial" w:eastAsia="Times New Roman" w:hAnsi="Arial" w:cs="Arial"/>
          <w:color w:val="000000"/>
          <w:lang w:eastAsia="hu-HU"/>
        </w:rPr>
        <w:t>-t</w:t>
      </w:r>
      <w:proofErr w:type="spellEnd"/>
      <w:r w:rsidRPr="009832DA">
        <w:rPr>
          <w:rFonts w:ascii="Arial" w:eastAsia="Times New Roman" w:hAnsi="Arial" w:cs="Arial"/>
          <w:color w:val="000000"/>
          <w:lang w:eastAsia="hu-HU"/>
        </w:rPr>
        <w:t xml:space="preserve"> vagy </w:t>
      </w:r>
      <w:r w:rsidRPr="009832DA">
        <w:rPr>
          <w:rFonts w:ascii="Arial" w:eastAsia="Times New Roman" w:hAnsi="Arial" w:cs="Arial"/>
          <w:color w:val="000000"/>
          <w:lang w:eastAsia="hu-HU"/>
        </w:rPr>
        <w:lastRenderedPageBreak/>
        <w:t>„süti”</w:t>
      </w:r>
      <w:proofErr w:type="spellStart"/>
      <w:r w:rsidRPr="009832DA">
        <w:rPr>
          <w:rFonts w:ascii="Arial" w:eastAsia="Times New Roman" w:hAnsi="Arial" w:cs="Arial"/>
          <w:color w:val="000000"/>
          <w:lang w:eastAsia="hu-HU"/>
        </w:rPr>
        <w:t>-t</w:t>
      </w:r>
      <w:proofErr w:type="spellEnd"/>
      <w:r w:rsidRPr="009832DA">
        <w:rPr>
          <w:rFonts w:ascii="Arial" w:eastAsia="Times New Roman" w:hAnsi="Arial" w:cs="Arial"/>
          <w:color w:val="000000"/>
          <w:lang w:eastAsia="hu-HU"/>
        </w:rPr>
        <w:t xml:space="preserve"> használ, ami egyértelműen azonosítja a felhasználót a következő látogatás alkalmával és nyomon követhetővé teszi a böngészését a honlapon, de semmilyen személyes adatot a látogatóról nem tárol. Ezt az információs fájlt a felhasználó a böngészője segítségével bármikor eltávolíthatja.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Elvek, kezelt adatok köre</w:t>
      </w:r>
      <w:r w:rsidRPr="009832DA">
        <w:rPr>
          <w:rFonts w:ascii="Arial" w:eastAsia="Times New Roman" w:hAnsi="Arial" w:cs="Arial"/>
          <w:color w:val="000000"/>
          <w:lang w:eastAsia="hu-HU"/>
        </w:rPr>
        <w:t>: az adatok kezelése során az adatkezelő, illetve adatfeldolgozó szigorúan érvényesíti a GDPR 5. cikkében meghatározott elveket, folyamatosan ellenőrzi az adatkezelés jogalapjának meglétét, valamint az „adattakarékosság és célhoz kötöttség” elveinek érvényesülése érdekében a kezelt adatok köre – hozzájárulás esetén is – a felhasználó nevére, lakcímére, telefonszámára, valamint e-mail címére terjed ki.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center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b/>
          <w:bCs/>
          <w:color w:val="000000"/>
          <w:u w:val="single"/>
          <w:lang w:eastAsia="hu-HU"/>
        </w:rPr>
        <w:t>II. Hírlevélre történő feliratkozással kapcsolatos adatokra vonatkozó tájékoztatás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Adatkezelés célja</w:t>
      </w:r>
      <w:r w:rsidRPr="009832DA">
        <w:rPr>
          <w:rFonts w:ascii="Arial" w:eastAsia="Times New Roman" w:hAnsi="Arial" w:cs="Arial"/>
          <w:color w:val="000000"/>
          <w:lang w:eastAsia="hu-HU"/>
        </w:rPr>
        <w:t>:  A Civil a Civilekért Egyesület honlapján a látogatóknak lehetőségük van hírlevél küldési szolgáltatásra feliratkozni, amely által értesülhet  a Civil a Civilekért Egyesület és egyéb civil szervezetekkel kapcsolatos hírekről, információkról, megrendezésre kerülő rendezvényekről, aktuális közéleti eseményekről, egyéb hasznos információkról hírlevelek rendszeres, időszakos megküldésével.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Adatkezelés jogalapja, kezelt adatok köre</w:t>
      </w:r>
      <w:r w:rsidRPr="009832DA">
        <w:rPr>
          <w:rFonts w:ascii="Arial" w:eastAsia="Times New Roman" w:hAnsi="Arial" w:cs="Arial"/>
          <w:color w:val="000000"/>
          <w:lang w:eastAsia="hu-HU"/>
        </w:rPr>
        <w:t xml:space="preserve">: kifejezett </w:t>
      </w:r>
      <w:proofErr w:type="spellStart"/>
      <w:r w:rsidRPr="009832DA">
        <w:rPr>
          <w:rFonts w:ascii="Arial" w:eastAsia="Times New Roman" w:hAnsi="Arial" w:cs="Arial"/>
          <w:color w:val="000000"/>
          <w:lang w:eastAsia="hu-HU"/>
        </w:rPr>
        <w:t>érintetti</w:t>
      </w:r>
      <w:proofErr w:type="spellEnd"/>
      <w:r w:rsidRPr="009832DA">
        <w:rPr>
          <w:rFonts w:ascii="Arial" w:eastAsia="Times New Roman" w:hAnsi="Arial" w:cs="Arial"/>
          <w:color w:val="000000"/>
          <w:lang w:eastAsia="hu-HU"/>
        </w:rPr>
        <w:t xml:space="preserve"> hozzájárulása személyes adatainak kezeléséhez (GDPR 6. cikk (1) </w:t>
      </w:r>
      <w:proofErr w:type="spellStart"/>
      <w:r w:rsidRPr="009832DA">
        <w:rPr>
          <w:rFonts w:ascii="Arial" w:eastAsia="Times New Roman" w:hAnsi="Arial" w:cs="Arial"/>
          <w:color w:val="000000"/>
          <w:lang w:eastAsia="hu-HU"/>
        </w:rPr>
        <w:t>bek</w:t>
      </w:r>
      <w:proofErr w:type="spellEnd"/>
      <w:r w:rsidRPr="009832DA">
        <w:rPr>
          <w:rFonts w:ascii="Arial" w:eastAsia="Times New Roman" w:hAnsi="Arial" w:cs="Arial"/>
          <w:color w:val="000000"/>
          <w:lang w:eastAsia="hu-HU"/>
        </w:rPr>
        <w:t xml:space="preserve">. </w:t>
      </w:r>
      <w:proofErr w:type="gramStart"/>
      <w:r w:rsidRPr="009832DA">
        <w:rPr>
          <w:rFonts w:ascii="Arial" w:eastAsia="Times New Roman" w:hAnsi="Arial" w:cs="Arial"/>
          <w:color w:val="000000"/>
          <w:lang w:eastAsia="hu-HU"/>
        </w:rPr>
        <w:t>a</w:t>
      </w:r>
      <w:proofErr w:type="gramEnd"/>
      <w:r w:rsidRPr="009832DA">
        <w:rPr>
          <w:rFonts w:ascii="Arial" w:eastAsia="Times New Roman" w:hAnsi="Arial" w:cs="Arial"/>
          <w:color w:val="000000"/>
          <w:lang w:eastAsia="hu-HU"/>
        </w:rPr>
        <w:t xml:space="preserve">) pont, </w:t>
      </w:r>
      <w:proofErr w:type="spellStart"/>
      <w:r w:rsidRPr="009832DA">
        <w:rPr>
          <w:rFonts w:ascii="Arial" w:eastAsia="Times New Roman" w:hAnsi="Arial" w:cs="Arial"/>
          <w:color w:val="000000"/>
          <w:lang w:eastAsia="hu-HU"/>
        </w:rPr>
        <w:t>Infotv</w:t>
      </w:r>
      <w:proofErr w:type="spellEnd"/>
      <w:r w:rsidRPr="009832DA">
        <w:rPr>
          <w:rFonts w:ascii="Arial" w:eastAsia="Times New Roman" w:hAnsi="Arial" w:cs="Arial"/>
          <w:color w:val="000000"/>
          <w:lang w:eastAsia="hu-HU"/>
        </w:rPr>
        <w:t xml:space="preserve">. 5. § (1) </w:t>
      </w:r>
      <w:proofErr w:type="spellStart"/>
      <w:r w:rsidRPr="009832DA">
        <w:rPr>
          <w:rFonts w:ascii="Arial" w:eastAsia="Times New Roman" w:hAnsi="Arial" w:cs="Arial"/>
          <w:color w:val="000000"/>
          <w:lang w:eastAsia="hu-HU"/>
        </w:rPr>
        <w:t>bek</w:t>
      </w:r>
      <w:proofErr w:type="spellEnd"/>
      <w:r w:rsidRPr="009832DA">
        <w:rPr>
          <w:rFonts w:ascii="Arial" w:eastAsia="Times New Roman" w:hAnsi="Arial" w:cs="Arial"/>
          <w:color w:val="000000"/>
          <w:lang w:eastAsia="hu-HU"/>
        </w:rPr>
        <w:t xml:space="preserve">. a) pont), amellyel kapcsolatosan tájékoztatjuk, hogy a hírlevelünkre történő feliratkozása során kizárólag nevének és e-mail címének megadását, és ezáltal </w:t>
      </w:r>
      <w:proofErr w:type="gramStart"/>
      <w:r w:rsidRPr="009832DA">
        <w:rPr>
          <w:rFonts w:ascii="Arial" w:eastAsia="Times New Roman" w:hAnsi="Arial" w:cs="Arial"/>
          <w:color w:val="000000"/>
          <w:lang w:eastAsia="hu-HU"/>
        </w:rPr>
        <w:t>ezen</w:t>
      </w:r>
      <w:proofErr w:type="gramEnd"/>
      <w:r w:rsidRPr="009832DA">
        <w:rPr>
          <w:rFonts w:ascii="Arial" w:eastAsia="Times New Roman" w:hAnsi="Arial" w:cs="Arial"/>
          <w:color w:val="000000"/>
          <w:lang w:eastAsia="hu-HU"/>
        </w:rPr>
        <w:t xml:space="preserve"> személyes adatainak kezeléséhez történő hozzájárulását kérjük. A jogszerűség alapelvének történő megfelelés érdekében jelen tájékoztató elfogadása után lesz sikeres a feliratkozás.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Leiratkozás</w:t>
      </w:r>
      <w:r w:rsidRPr="009832DA">
        <w:rPr>
          <w:rFonts w:ascii="Arial" w:eastAsia="Times New Roman" w:hAnsi="Arial" w:cs="Arial"/>
          <w:color w:val="000000"/>
          <w:lang w:eastAsia="hu-HU"/>
        </w:rPr>
        <w:t>: az adatkezelés bármely szakaszában lehetősége van a városi hírlevélről való leiratkozásra a hírlevélben megadott leiratkozási módon. Ezzel a megadott személyes adatait haladéktalanul töröljük a nyilvántartásunkból.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center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b/>
          <w:bCs/>
          <w:color w:val="000000"/>
          <w:u w:val="single"/>
          <w:lang w:eastAsia="hu-HU"/>
        </w:rPr>
        <w:t>Közös szabályok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Jogorvoslatok</w:t>
      </w:r>
      <w:r w:rsidRPr="009832DA">
        <w:rPr>
          <w:rFonts w:ascii="Arial" w:eastAsia="Times New Roman" w:hAnsi="Arial" w:cs="Arial"/>
          <w:color w:val="000000"/>
          <w:lang w:eastAsia="hu-HU"/>
        </w:rPr>
        <w:t xml:space="preserve">: Az adatkezelési eljárással kapcsolatos kifogásával az érintett közvetlenül fordulhat az adatfeldolgozóhoz az </w:t>
      </w:r>
      <w:r w:rsidR="001E3D8E" w:rsidRPr="001E3D8E">
        <w:rPr>
          <w:rFonts w:ascii="Arial" w:eastAsia="Times New Roman" w:hAnsi="Arial" w:cs="Arial"/>
          <w:u w:val="single"/>
          <w:lang w:eastAsia="hu-HU"/>
        </w:rPr>
        <w:t>i</w:t>
      </w:r>
      <w:hyperlink r:id="rId8" w:history="1">
        <w:r w:rsidR="001E3D8E" w:rsidRPr="001E3D8E">
          <w:rPr>
            <w:rStyle w:val="Hiperhivatkozs"/>
            <w:rFonts w:ascii="Arial" w:hAnsi="Arial" w:cs="Arial"/>
            <w:color w:val="auto"/>
          </w:rPr>
          <w:t>nfo@civilforum.hu</w:t>
        </w:r>
      </w:hyperlink>
      <w:r w:rsidRPr="009832DA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="001E3D8E" w:rsidRPr="001E3D8E">
        <w:rPr>
          <w:rFonts w:ascii="Arial" w:eastAsia="Times New Roman" w:hAnsi="Arial" w:cs="Arial"/>
          <w:color w:val="000000"/>
          <w:lang w:eastAsia="hu-HU"/>
        </w:rPr>
        <w:t xml:space="preserve">vagy a civilacivilekert@gmail.com </w:t>
      </w:r>
      <w:r w:rsidRPr="009832DA">
        <w:rPr>
          <w:rFonts w:ascii="Arial" w:eastAsia="Times New Roman" w:hAnsi="Arial" w:cs="Arial"/>
          <w:color w:val="000000"/>
          <w:lang w:eastAsia="hu-HU"/>
        </w:rPr>
        <w:t>e-mail címen keresztül.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>Emellett panaszával megkeresheti a</w:t>
      </w:r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 xml:space="preserve"> Nemzeti Adatvédelmi és Információszabadság Hatóság</w:t>
      </w:r>
      <w:r w:rsidRPr="009832DA">
        <w:rPr>
          <w:rFonts w:ascii="Arial" w:eastAsia="Times New Roman" w:hAnsi="Arial" w:cs="Arial"/>
          <w:color w:val="000000"/>
          <w:lang w:eastAsia="hu-HU"/>
        </w:rPr>
        <w:t xml:space="preserve">ot. Székhely: 1024 Budapest, Szilágyi Erzsébet fasor 22/C. 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>Felhívjuk szíves figyelmét, hogy honlapunk néhány olyan kapcso</w:t>
      </w:r>
      <w:r w:rsidR="001E3D8E" w:rsidRPr="001E3D8E">
        <w:rPr>
          <w:rFonts w:ascii="Arial" w:eastAsia="Times New Roman" w:hAnsi="Arial" w:cs="Arial"/>
          <w:color w:val="000000"/>
          <w:lang w:eastAsia="hu-HU"/>
        </w:rPr>
        <w:t>lódási pontot (link, hivatkozás</w:t>
      </w:r>
      <w:r w:rsidRPr="009832DA">
        <w:rPr>
          <w:rFonts w:ascii="Arial" w:eastAsia="Times New Roman" w:hAnsi="Arial" w:cs="Arial"/>
          <w:color w:val="000000"/>
          <w:lang w:eastAsia="hu-HU"/>
        </w:rPr>
        <w:t>) tartalmaz, amely más szervezetek oldalaira vezet. Ezen szervek adat-, és információvédelmi gyakorlatáért az adott szerv tartozik felelősséggel!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Az adatkezelés határideje</w:t>
      </w:r>
      <w:r w:rsidRPr="009832DA">
        <w:rPr>
          <w:rFonts w:ascii="Arial" w:eastAsia="Times New Roman" w:hAnsi="Arial" w:cs="Arial"/>
          <w:color w:val="000000"/>
          <w:lang w:eastAsia="hu-HU"/>
        </w:rPr>
        <w:t>: az adatkezelési cél megvalósulásáig, de legfeljebb addig, amíg a feliratkozó nem kéri adatainak törlését, ideértve a hírlevélről való leiratkozást is.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u w:val="single"/>
          <w:lang w:eastAsia="hu-HU"/>
        </w:rPr>
        <w:t>Az adattárolás módja</w:t>
      </w:r>
      <w:r w:rsidRPr="009832DA">
        <w:rPr>
          <w:rFonts w:ascii="Arial" w:eastAsia="Times New Roman" w:hAnsi="Arial" w:cs="Arial"/>
          <w:color w:val="000000"/>
          <w:lang w:eastAsia="hu-HU"/>
        </w:rPr>
        <w:t xml:space="preserve">: elektronikus 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 xml:space="preserve">A jelen tájékoztatóban nem </w:t>
      </w:r>
      <w:proofErr w:type="spellStart"/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>szabályzott</w:t>
      </w:r>
      <w:proofErr w:type="spellEnd"/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 xml:space="preserve"> kérdésekben a GDPR, </w:t>
      </w:r>
      <w:proofErr w:type="spellStart"/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>Infotv</w:t>
      </w:r>
      <w:proofErr w:type="spellEnd"/>
      <w:proofErr w:type="gramStart"/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>.,</w:t>
      </w:r>
      <w:proofErr w:type="gramEnd"/>
      <w:r w:rsidRPr="009832DA">
        <w:rPr>
          <w:rFonts w:ascii="Arial" w:eastAsia="Times New Roman" w:hAnsi="Arial" w:cs="Arial"/>
          <w:b/>
          <w:bCs/>
          <w:color w:val="000000"/>
          <w:lang w:eastAsia="hu-HU"/>
        </w:rPr>
        <w:t xml:space="preserve"> és a Ptk. szabályai az irányadók.</w:t>
      </w:r>
    </w:p>
    <w:p w:rsidR="009832DA" w:rsidRPr="009832DA" w:rsidRDefault="009832DA" w:rsidP="009832DA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lang w:eastAsia="hu-HU"/>
        </w:rPr>
        <w:t> </w:t>
      </w:r>
    </w:p>
    <w:p w:rsidR="009832DA" w:rsidRPr="009832DA" w:rsidRDefault="009832DA" w:rsidP="001E3D8E">
      <w:pPr>
        <w:spacing w:before="0" w:beforeAutospacing="0"/>
        <w:jc w:val="both"/>
        <w:rPr>
          <w:rFonts w:ascii="Arial" w:eastAsia="Times New Roman" w:hAnsi="Arial" w:cs="Arial"/>
          <w:lang w:eastAsia="hu-HU"/>
        </w:rPr>
      </w:pPr>
      <w:r w:rsidRPr="009832DA">
        <w:rPr>
          <w:rFonts w:ascii="Arial" w:eastAsia="Times New Roman" w:hAnsi="Arial" w:cs="Arial"/>
          <w:color w:val="000000"/>
          <w:lang w:eastAsia="hu-HU"/>
        </w:rPr>
        <w:t>Keszthely, 2018. május 24.</w:t>
      </w:r>
    </w:p>
    <w:sectPr w:rsidR="009832DA" w:rsidRPr="009832DA" w:rsidSect="00EF28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DA"/>
    <w:rsid w:val="000C1EBD"/>
    <w:rsid w:val="001E3D8E"/>
    <w:rsid w:val="009832DA"/>
    <w:rsid w:val="009B5BA7"/>
    <w:rsid w:val="00A22B99"/>
    <w:rsid w:val="00C47CA8"/>
    <w:rsid w:val="00D353B2"/>
    <w:rsid w:val="00DA29D0"/>
    <w:rsid w:val="00DD18EF"/>
    <w:rsid w:val="00E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15A22-9AD9-48DE-B099-ADE214F2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HAnsi"/>
        <w:sz w:val="22"/>
        <w:szCs w:val="22"/>
        <w:lang w:val="hu-H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29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832DA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832DA"/>
    <w:rPr>
      <w:color w:val="0000FF"/>
      <w:u w:val="single"/>
    </w:rPr>
  </w:style>
  <w:style w:type="paragraph" w:customStyle="1" w:styleId="ydp57562791norml1">
    <w:name w:val="ydp57562791norml1"/>
    <w:basedOn w:val="Norml"/>
    <w:rsid w:val="009832DA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ydp57562791default">
    <w:name w:val="ydp57562791default"/>
    <w:basedOn w:val="Norml"/>
    <w:rsid w:val="009832DA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ydpbed8ffe5msonormal">
    <w:name w:val="ydpbed8ffe5msonormal"/>
    <w:basedOn w:val="Norml"/>
    <w:rsid w:val="009832DA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7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vilforum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HU/TXT/HTML/?uri=CELEX:32016R0679&amp;from=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ivilforum.hu" TargetMode="External"/><Relationship Id="rId5" Type="http://schemas.openxmlformats.org/officeDocument/2006/relationships/hyperlink" Target="mailto:civilacivilekert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eszthely.h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2018-05-25T09:24:00Z</dcterms:created>
  <dcterms:modified xsi:type="dcterms:W3CDTF">2018-05-25T09:24:00Z</dcterms:modified>
</cp:coreProperties>
</file>